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70432" w:rsidRDefault="002167E2" w14:paraId="259182FF" w14:textId="77777777">
      <w:pPr>
        <w:pStyle w:val="NormalWeb"/>
      </w:pPr>
      <w:r>
        <w:rPr>
          <w:noProof/>
        </w:rPr>
        <w:drawing>
          <wp:inline distT="0" distB="0" distL="0" distR="0" wp14:anchorId="253C8505" wp14:editId="1DC7E5C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32" w:rsidRDefault="002167E2" w14:paraId="5A5B4A7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70432" w:rsidTr="42BED5AF" w14:paraId="06B300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70432" w:rsidRDefault="002167E2" w14:paraId="7B44FB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70432" w:rsidRDefault="00C51394" w14:paraId="208418AA" w14:textId="5C23C547">
            <w:pPr>
              <w:rPr>
                <w:rFonts w:eastAsia="Times New Roman"/>
              </w:rPr>
            </w:pPr>
            <w:r>
              <w:rPr>
                <w:rStyle w:val="Forte"/>
              </w:rPr>
              <w:t>13/09/2024</w:t>
            </w:r>
          </w:p>
        </w:tc>
      </w:tr>
      <w:tr w:rsidR="00B70432" w:rsidTr="42BED5AF" w14:paraId="17EEBE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70432" w:rsidRDefault="002167E2" w14:paraId="1C1612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70432" w:rsidRDefault="00B70432" w14:paraId="15C3E9D8" w14:textId="189E7A82">
            <w:pPr>
              <w:rPr>
                <w:rFonts w:eastAsia="Times New Roman"/>
              </w:rPr>
            </w:pPr>
            <w:r w:rsidRPr="42BED5AF" w:rsidR="1E0BBEF2">
              <w:rPr>
                <w:rFonts w:eastAsia="Times New Roman"/>
              </w:rPr>
              <w:t>214</w:t>
            </w:r>
          </w:p>
        </w:tc>
      </w:tr>
    </w:tbl>
    <w:p w:rsidR="00B70432" w:rsidRDefault="002167E2" w14:paraId="3D09C6C8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B70432" w:rsidRDefault="002167E2" w14:paraId="3B1BCE0F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158/12/2024  – PROCESSO Nº </w:t>
      </w:r>
      <w:r>
        <w:rPr>
          <w:rStyle w:val="Forte"/>
        </w:rPr>
        <w:t>136.00130179/2024–97</w:t>
      </w:r>
    </w:p>
    <w:p w:rsidR="00B70432" w:rsidRDefault="002167E2" w14:paraId="34BCE267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B70432" w:rsidRDefault="002167E2" w14:paraId="4D4651CC" w14:textId="77777777">
      <w:pPr>
        <w:pStyle w:val="NormalWeb"/>
      </w:pPr>
      <w:r>
        <w:t>O Diretor da ESCOLA TÉCNICA ESTADUAL DE ITANHAÉM, da cidade de ITANHAÉM, faz saber aos candidatos abaixo relacionados os resultados relativos ao deferimento/indeferimento das inscrições e do Exame de Memorial Circunstanciado.</w:t>
      </w:r>
    </w:p>
    <w:p w:rsidR="00B70432" w:rsidRDefault="002167E2" w14:paraId="1DBCEAC9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70432" w:rsidRDefault="002167E2" w14:paraId="7387D52B" w14:textId="77777777">
      <w:pPr>
        <w:pStyle w:val="NormalWeb"/>
      </w:pPr>
      <w:r>
        <w:rPr>
          <w:rStyle w:val="Forte"/>
        </w:rPr>
        <w:t>COMPONENTE CURRICULAR – (HABILITAÇÃO)</w:t>
      </w:r>
    </w:p>
    <w:p w:rsidR="00B70432" w:rsidRDefault="002167E2" w14:paraId="3D09BCA5" w14:textId="77777777">
      <w:pPr>
        <w:pStyle w:val="NormalWeb"/>
      </w:pPr>
      <w:r>
        <w:rPr>
          <w:rStyle w:val="Forte"/>
        </w:rPr>
        <w:t xml:space="preserve">1029 – Sociologia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Ênfases)(Administração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B70432" w:rsidRDefault="002167E2" w14:paraId="3996E0AE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B70432" w:rsidRDefault="002167E2" w14:paraId="6C364BC6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B70432" w:rsidRDefault="002167E2" w14:paraId="7A05DF97" w14:textId="77777777">
      <w:pPr>
        <w:pStyle w:val="NormalWeb"/>
      </w:pPr>
      <w:r>
        <w:t>1/ JULIANO FERREIRA GONÇALES / 3298940555 / 28726353865 / 41,75</w:t>
      </w:r>
      <w:r>
        <w:br/>
      </w:r>
      <w:r>
        <w:t>13/ DIMORIÊ SILVA DE OLIVEIRA / 42421191–9 / 33699215881 / 39,00</w:t>
      </w:r>
      <w:r>
        <w:br/>
      </w:r>
      <w:r>
        <w:t>14/ BARBARA CRISTINA SANTIAGO BERMEDO / 412556510 / 43840479835 / 30,00</w:t>
      </w:r>
      <w:r>
        <w:br/>
      </w:r>
      <w:r>
        <w:t>10/ JULIO MARINHO FERREIRA / 6090955318 / 01802765069 / 25,00</w:t>
      </w:r>
      <w:r>
        <w:br/>
      </w:r>
      <w:r>
        <w:t>11/ NATHÁLIA APARECIDA FERREIRA / 489544174 / 42672917809 / 20,25</w:t>
      </w:r>
      <w:r>
        <w:br/>
      </w:r>
      <w:r>
        <w:t>2/ ANDREA RIBEIRO DE FARIA RODADO / 280738547 / 24652807830 / 20,00</w:t>
      </w:r>
      <w:r>
        <w:br/>
      </w:r>
      <w:r>
        <w:t>12/ MAYRA PRACHEDES QUEIROZ / 47.692.499–6 / 41068187875 / 13,00</w:t>
      </w:r>
      <w:r>
        <w:br/>
      </w:r>
      <w:r>
        <w:t>5/ ELIZABETH SANCHES / 18.117.847–3 / 12442076837 / 5,00</w:t>
      </w:r>
      <w:r>
        <w:br/>
      </w:r>
      <w:r>
        <w:t> </w:t>
      </w:r>
    </w:p>
    <w:p w:rsidR="00B70432" w:rsidRDefault="002167E2" w14:paraId="4E5F9D04" w14:textId="77777777">
      <w:pPr>
        <w:pStyle w:val="NormalWeb"/>
      </w:pPr>
      <w:r>
        <w:br/>
      </w:r>
      <w:r>
        <w:t> </w:t>
      </w:r>
    </w:p>
    <w:p w:rsidR="00C51394" w:rsidP="00C51394" w:rsidRDefault="002167E2" w14:paraId="4517715A" w14:textId="00F2B0D8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3/166316507/10489775870/Não atender aos requisitos de titulação ;</w:t>
      </w:r>
      <w:r>
        <w:br/>
      </w:r>
      <w:r>
        <w:t>4/36775776X/40401365867/Não atender aos requisitos de titulação ;</w:t>
      </w:r>
      <w:r>
        <w:br/>
      </w:r>
      <w:r>
        <w:t>6/290536704/28498510864/Não atender aos requisitos de titulação ;</w:t>
      </w:r>
      <w:r>
        <w:br/>
      </w:r>
      <w:r>
        <w:t>7/346487559/01293321516/Não atender aos requisitos de titulação ;</w:t>
      </w:r>
      <w:r>
        <w:br/>
      </w:r>
      <w:r>
        <w:t>8/234858588/15186471895/Não atender aos requisitos de titulação ;</w:t>
      </w:r>
      <w:r>
        <w:br/>
      </w:r>
      <w:r>
        <w:t>9/524664249/47664194806/Não atender aos requisitos de titulação ;</w:t>
      </w:r>
      <w:r>
        <w:br/>
      </w:r>
      <w:r>
        <w:t>15/417825766/40774966831/Não efetuou upload do Memorial Circunstanciado no ato da ins</w:t>
      </w:r>
      <w:r>
        <w:t>crição ;</w:t>
      </w:r>
    </w:p>
    <w:p w:rsidR="009475EA" w:rsidRDefault="009475EA" w14:paraId="4F08F219" w14:textId="29ADD003">
      <w:pPr>
        <w:pStyle w:val="NormalWeb"/>
      </w:pPr>
    </w:p>
    <w:sectPr w:rsidR="009475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4A"/>
    <w:rsid w:val="002167E2"/>
    <w:rsid w:val="003C7F4A"/>
    <w:rsid w:val="009475EA"/>
    <w:rsid w:val="00B70432"/>
    <w:rsid w:val="00BF397F"/>
    <w:rsid w:val="00C51394"/>
    <w:rsid w:val="1E0BBEF2"/>
    <w:rsid w:val="42BED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EFE3"/>
  <w15:chartTrackingRefBased/>
  <w15:docId w15:val="{D1EF7135-DEA2-4328-8098-02070C866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2024-09-13T12:38:00.0000000Z</dcterms:created>
  <dcterms:modified xsi:type="dcterms:W3CDTF">2024-09-13T12:47:39.6363768Z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2024-09-12T12:52:07Z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86cea8fa-4a7a-40d5-9de2-4cfbe2671439</vt:lpwstr>
  </property>
  <property fmtid="{D5CDD505-2E9C-101B-9397-08002B2CF9AE}" pid="8" name="MSIP_Label_ff380b4d-8a71-4241-982c-3816ad3ce8fc_ContentBits">
    <vt:lpwstr>0</vt:lpwstr>
  </property>
</Properties>
</file>